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both"/>
        <w:rPr>
          <w:rFonts w:ascii="Times New Roman" w:hAnsi="Times New Roman" w:eastAsia="方正小标宋_GBK"/>
          <w:sz w:val="52"/>
          <w:szCs w:val="52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sz w:val="52"/>
          <w:szCs w:val="52"/>
        </w:rPr>
      </w:pPr>
      <w:r>
        <w:rPr>
          <w:rFonts w:ascii="Times New Roman" w:hAnsi="Times New Roman" w:eastAsia="方正小标宋_GBK"/>
          <w:sz w:val="52"/>
          <w:szCs w:val="52"/>
        </w:rPr>
        <w:t>安徽省专业律师申报评定表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1000" w:lineRule="exact"/>
        <w:ind w:firstLine="1320" w:firstLineChars="300"/>
        <w:rPr>
          <w:rFonts w:ascii="Times New Roman" w:hAnsi="Times New Roman" w:eastAsia="楷体_GB2312"/>
          <w:sz w:val="44"/>
          <w:szCs w:val="44"/>
        </w:rPr>
      </w:pPr>
      <w:r>
        <w:rPr>
          <w:rFonts w:ascii="Times New Roman" w:hAnsi="Times New Roman" w:eastAsia="楷体_GB2312"/>
          <w:sz w:val="44"/>
          <w:szCs w:val="44"/>
        </w:rPr>
        <w:t>姓    名：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20" w:firstLineChars="300"/>
        <w:rPr>
          <w:rFonts w:ascii="Times New Roman" w:hAnsi="Times New Roman" w:eastAsia="楷体_GB2312"/>
          <w:sz w:val="44"/>
          <w:szCs w:val="44"/>
        </w:rPr>
      </w:pPr>
      <w:r>
        <w:rPr>
          <w:rFonts w:ascii="Times New Roman" w:hAnsi="Times New Roman" w:eastAsia="楷体_GB2312"/>
          <w:sz w:val="44"/>
          <w:szCs w:val="44"/>
        </w:rPr>
        <w:t>执业机构：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20" w:firstLineChars="300"/>
        <w:rPr>
          <w:rFonts w:ascii="Times New Roman" w:hAnsi="Times New Roman" w:eastAsia="楷体_GB2312"/>
          <w:sz w:val="44"/>
          <w:szCs w:val="44"/>
        </w:rPr>
      </w:pPr>
      <w:r>
        <w:rPr>
          <w:rFonts w:ascii="Times New Roman" w:hAnsi="Times New Roman" w:eastAsia="楷体_GB2312"/>
          <w:sz w:val="44"/>
          <w:szCs w:val="44"/>
        </w:rPr>
        <w:t>申报专业：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1000" w:lineRule="exact"/>
        <w:ind w:firstLine="1320" w:firstLineChars="30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eastAsia="楷体_GB2312"/>
          <w:sz w:val="44"/>
          <w:szCs w:val="44"/>
        </w:rPr>
        <w:t>填表时间：</w:t>
      </w:r>
      <w:r>
        <w:rPr>
          <w:rFonts w:ascii="Times New Roman" w:hAnsi="Times New Roman" w:eastAsia="楷体_GB2312"/>
          <w:sz w:val="44"/>
          <w:szCs w:val="44"/>
          <w:u w:val="single"/>
        </w:rPr>
        <w:t xml:space="preserve">                  </w:t>
      </w:r>
    </w:p>
    <w:p>
      <w:pPr>
        <w:spacing w:line="700" w:lineRule="exact"/>
        <w:rPr>
          <w:rFonts w:ascii="Times New Roman" w:hAnsi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安徽省律师协会制</w:t>
      </w: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填 表 说 明</w:t>
      </w:r>
    </w:p>
    <w:p>
      <w:pPr>
        <w:spacing w:line="592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1．本表适用于安徽省内申报、评定专业律师。</w:t>
      </w: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2．申请人对所填写内容的真实性负责。</w:t>
      </w:r>
    </w:p>
    <w:p>
      <w:pPr>
        <w:spacing w:line="592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3．申请人所在执业机构，负责审核申请人所填写的内容，并对其在本执业机构执业期间形成的材料的真实性负责。</w:t>
      </w:r>
    </w:p>
    <w:p>
      <w:pPr>
        <w:spacing w:line="592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55"/>
        <w:gridCol w:w="1218"/>
        <w:gridCol w:w="924"/>
        <w:gridCol w:w="213"/>
        <w:gridCol w:w="498"/>
        <w:gridCol w:w="811"/>
        <w:gridCol w:w="866"/>
        <w:gridCol w:w="505"/>
        <w:gridCol w:w="966"/>
        <w:gridCol w:w="405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姓   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性别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出生年月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年 月</w:t>
            </w:r>
          </w:p>
        </w:tc>
        <w:tc>
          <w:tcPr>
            <w:tcW w:w="18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80" w:firstLineChars="1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着律师袍</w:t>
            </w:r>
          </w:p>
          <w:p>
            <w:pPr>
              <w:spacing w:line="500" w:lineRule="exact"/>
              <w:ind w:firstLine="420" w:firstLineChars="1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证件照</w:t>
            </w:r>
          </w:p>
          <w:p>
            <w:pPr>
              <w:spacing w:line="500" w:lineRule="exact"/>
              <w:ind w:firstLine="280" w:firstLineChars="10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民族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pacing w:val="-26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6"/>
                <w:sz w:val="28"/>
                <w:szCs w:val="28"/>
              </w:rPr>
              <w:t>首次执业时间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年 月</w:t>
            </w: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执业证号</w:t>
            </w: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律师职称</w:t>
            </w:r>
          </w:p>
        </w:tc>
        <w:tc>
          <w:tcPr>
            <w:tcW w:w="4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执业类别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专职□   兼职□</w:t>
            </w:r>
          </w:p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法援□   公职□</w:t>
            </w:r>
          </w:p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公司□   </w:t>
            </w:r>
          </w:p>
        </w:tc>
        <w:tc>
          <w:tcPr>
            <w:tcW w:w="2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申报专业领域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（不超过2个）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高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教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育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况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毕业院校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专业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学历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楷体_GB2312"/>
                <w:szCs w:val="21"/>
              </w:rPr>
              <w:t>年  月</w:t>
            </w: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从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法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业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务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经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历</w:t>
            </w: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工作单位或执业机构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年  月至    年  月</w:t>
            </w: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2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4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个人专业水平自我评价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6" w:hRule="atLeast"/>
          <w:jc w:val="center"/>
        </w:trPr>
        <w:tc>
          <w:tcPr>
            <w:tcW w:w="9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（从政治表现、诚信状况、执业年限、专业能力等方面进行自我评价，500字左右）</w:t>
            </w: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5460" w:firstLineChars="19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签名：          （手写）</w:t>
            </w:r>
          </w:p>
          <w:p>
            <w:pPr>
              <w:spacing w:line="560" w:lineRule="exact"/>
              <w:ind w:firstLine="6300" w:firstLineChars="2250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年   月   日             </w:t>
            </w:r>
          </w:p>
        </w:tc>
      </w:tr>
    </w:tbl>
    <w:p>
      <w:pPr>
        <w:spacing w:line="1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8"/>
        <w:gridCol w:w="4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  <w:jc w:val="center"/>
        </w:trPr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律师事务所考核意见：</w:t>
            </w:r>
          </w:p>
          <w:p>
            <w:pPr>
              <w:spacing w:line="480" w:lineRule="exact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负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责人签名：</w:t>
            </w:r>
          </w:p>
          <w:p>
            <w:pPr>
              <w:spacing w:line="48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律所公章：</w:t>
            </w:r>
          </w:p>
          <w:p>
            <w:pPr>
              <w:spacing w:line="48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年   月   日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律师事务所所辖党支部意见：</w:t>
            </w: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default" w:ascii="Times New Roman" w:hAnsi="Times New Roman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支部书记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>指导员签名：</w:t>
            </w: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党支部公章：</w:t>
            </w: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  <w:jc w:val="center"/>
        </w:trPr>
        <w:tc>
          <w:tcPr>
            <w:tcW w:w="9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市律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协专业律师评审委员会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评审结果：</w:t>
            </w: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480" w:lineRule="exact"/>
              <w:ind w:firstLine="6160" w:firstLineChars="2200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9" w:hRule="atLeast"/>
          <w:jc w:val="center"/>
        </w:trPr>
        <w:tc>
          <w:tcPr>
            <w:tcW w:w="9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律协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eastAsia="zh-CN"/>
              </w:rPr>
              <w:t>确认意见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：</w:t>
            </w: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楷体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楷体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9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公示结果：</w:t>
            </w: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560" w:lineRule="exact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</w:p>
          <w:p>
            <w:pPr>
              <w:spacing w:line="560" w:lineRule="exact"/>
              <w:ind w:firstLine="6160" w:firstLineChars="2200"/>
              <w:jc w:val="both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3B5E"/>
    <w:rsid w:val="5BF918DF"/>
    <w:rsid w:val="7E49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2020-10-30T03:37:38Z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