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9B" w:rsidRPr="007368AE" w:rsidRDefault="00E629F1" w:rsidP="00655B9B">
      <w:pPr>
        <w:spacing w:line="560" w:lineRule="exact"/>
        <w:jc w:val="center"/>
        <w:rPr>
          <w:rFonts w:eastAsia="黑体"/>
          <w:szCs w:val="32"/>
        </w:rPr>
      </w:pPr>
      <w:r>
        <w:rPr>
          <w:rFonts w:eastAsia="黑体" w:hint="eastAsia"/>
          <w:szCs w:val="32"/>
        </w:rPr>
        <w:t>六安市</w:t>
      </w:r>
      <w:r w:rsidR="00655B9B" w:rsidRPr="007368AE">
        <w:rPr>
          <w:rFonts w:eastAsia="黑体"/>
          <w:szCs w:val="32"/>
        </w:rPr>
        <w:t>律师办理涉黑涉恶案件</w:t>
      </w:r>
    </w:p>
    <w:p w:rsidR="00655B9B" w:rsidRPr="007368AE" w:rsidRDefault="00655B9B" w:rsidP="00655B9B">
      <w:pPr>
        <w:spacing w:line="560" w:lineRule="exact"/>
        <w:jc w:val="center"/>
        <w:rPr>
          <w:rFonts w:eastAsia="黑体"/>
          <w:szCs w:val="32"/>
        </w:rPr>
      </w:pPr>
      <w:r w:rsidRPr="007368AE">
        <w:rPr>
          <w:rFonts w:eastAsia="黑体"/>
          <w:szCs w:val="32"/>
        </w:rPr>
        <w:t>报告备案表</w:t>
      </w:r>
    </w:p>
    <w:p w:rsidR="00655B9B" w:rsidRPr="007368AE" w:rsidRDefault="00655B9B" w:rsidP="00655B9B">
      <w:pPr>
        <w:spacing w:line="440" w:lineRule="exact"/>
        <w:rPr>
          <w:rFonts w:eastAsia="楷体_GB2312"/>
          <w:szCs w:val="32"/>
        </w:rPr>
      </w:pPr>
    </w:p>
    <w:p w:rsidR="00655B9B" w:rsidRPr="007368AE" w:rsidRDefault="00655B9B" w:rsidP="00655B9B">
      <w:pPr>
        <w:spacing w:line="480" w:lineRule="exact"/>
        <w:rPr>
          <w:rFonts w:eastAsia="楷体_GB2312"/>
          <w:sz w:val="28"/>
          <w:szCs w:val="28"/>
        </w:rPr>
      </w:pPr>
      <w:r w:rsidRPr="007368AE">
        <w:rPr>
          <w:rFonts w:eastAsia="楷体_GB2312"/>
          <w:sz w:val="28"/>
          <w:szCs w:val="28"/>
        </w:rPr>
        <w:t>报备单位：</w:t>
      </w:r>
      <w:r w:rsidRPr="007368AE">
        <w:rPr>
          <w:rFonts w:eastAsia="楷体_GB2312"/>
          <w:sz w:val="28"/>
          <w:szCs w:val="28"/>
        </w:rPr>
        <w:t xml:space="preserve"> </w:t>
      </w:r>
      <w:r w:rsidRPr="007368AE">
        <w:rPr>
          <w:rFonts w:eastAsia="楷体_GB2312"/>
          <w:sz w:val="28"/>
          <w:szCs w:val="28"/>
          <w:u w:val="single"/>
        </w:rPr>
        <w:t xml:space="preserve">          </w:t>
      </w:r>
      <w:r w:rsidRPr="007368AE">
        <w:rPr>
          <w:rFonts w:eastAsia="楷体_GB2312"/>
          <w:sz w:val="28"/>
          <w:szCs w:val="28"/>
        </w:rPr>
        <w:t>律师事务所</w:t>
      </w:r>
      <w:r w:rsidRPr="007368AE">
        <w:rPr>
          <w:rFonts w:eastAsia="楷体_GB2312"/>
          <w:sz w:val="28"/>
          <w:szCs w:val="28"/>
        </w:rPr>
        <w:t xml:space="preserve">      </w:t>
      </w:r>
      <w:r w:rsidRPr="007368AE">
        <w:rPr>
          <w:rFonts w:eastAsia="楷体_GB2312"/>
          <w:sz w:val="28"/>
          <w:szCs w:val="28"/>
        </w:rPr>
        <w:t>报备日期：</w:t>
      </w:r>
      <w:r w:rsidRPr="007368AE">
        <w:rPr>
          <w:rFonts w:eastAsia="楷体_GB2312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6"/>
        <w:gridCol w:w="6696"/>
      </w:tblGrid>
      <w:tr w:rsidR="00655B9B" w:rsidRPr="007368AE" w:rsidTr="000A1F9F">
        <w:trPr>
          <w:trHeight w:val="692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案件名称</w:t>
            </w:r>
          </w:p>
        </w:tc>
        <w:tc>
          <w:tcPr>
            <w:tcW w:w="7032" w:type="dxa"/>
            <w:vAlign w:val="center"/>
          </w:tcPr>
          <w:p w:rsidR="00655B9B" w:rsidRPr="0030069B" w:rsidRDefault="00655B9B" w:rsidP="000A1F9F">
            <w:pPr>
              <w:spacing w:line="480" w:lineRule="exact"/>
              <w:rPr>
                <w:rFonts w:ascii="仿宋" w:hAnsi="仿宋"/>
                <w:sz w:val="24"/>
                <w:szCs w:val="24"/>
              </w:rPr>
            </w:pPr>
          </w:p>
        </w:tc>
      </w:tr>
      <w:tr w:rsidR="00655B9B" w:rsidRPr="007368AE" w:rsidTr="000A1F9F">
        <w:trPr>
          <w:trHeight w:val="802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犯罪嫌疑人</w:t>
            </w:r>
          </w:p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或被告人姓名</w:t>
            </w:r>
          </w:p>
        </w:tc>
        <w:tc>
          <w:tcPr>
            <w:tcW w:w="7032" w:type="dxa"/>
            <w:vAlign w:val="center"/>
          </w:tcPr>
          <w:p w:rsidR="00655B9B" w:rsidRPr="0030069B" w:rsidRDefault="00655B9B" w:rsidP="000A1F9F">
            <w:pPr>
              <w:spacing w:line="480" w:lineRule="exact"/>
              <w:rPr>
                <w:rFonts w:ascii="仿宋" w:hAnsi="仿宋"/>
                <w:sz w:val="24"/>
                <w:szCs w:val="24"/>
              </w:rPr>
            </w:pPr>
          </w:p>
        </w:tc>
      </w:tr>
      <w:tr w:rsidR="00655B9B" w:rsidRPr="007368AE" w:rsidTr="000A1F9F">
        <w:trPr>
          <w:trHeight w:val="662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委托人</w:t>
            </w:r>
          </w:p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姓名及电话</w:t>
            </w:r>
          </w:p>
        </w:tc>
        <w:tc>
          <w:tcPr>
            <w:tcW w:w="7032" w:type="dxa"/>
            <w:vAlign w:val="center"/>
          </w:tcPr>
          <w:p w:rsidR="00655B9B" w:rsidRPr="007368AE" w:rsidRDefault="00655B9B" w:rsidP="000A1F9F">
            <w:pPr>
              <w:spacing w:line="480" w:lineRule="exact"/>
              <w:rPr>
                <w:rFonts w:eastAsia="楷体_GB2312"/>
                <w:szCs w:val="32"/>
              </w:rPr>
            </w:pPr>
          </w:p>
        </w:tc>
      </w:tr>
      <w:tr w:rsidR="00655B9B" w:rsidRPr="007368AE" w:rsidTr="000A1F9F">
        <w:trPr>
          <w:trHeight w:val="844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承办律师</w:t>
            </w:r>
          </w:p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姓名及电话</w:t>
            </w:r>
          </w:p>
        </w:tc>
        <w:tc>
          <w:tcPr>
            <w:tcW w:w="7032" w:type="dxa"/>
            <w:vAlign w:val="center"/>
          </w:tcPr>
          <w:p w:rsidR="00655B9B" w:rsidRPr="00D5661E" w:rsidRDefault="00655B9B" w:rsidP="000A1F9F">
            <w:pPr>
              <w:spacing w:line="480" w:lineRule="exact"/>
              <w:rPr>
                <w:rFonts w:eastAsia="楷体_GB2312"/>
                <w:sz w:val="28"/>
                <w:szCs w:val="28"/>
              </w:rPr>
            </w:pPr>
          </w:p>
        </w:tc>
      </w:tr>
      <w:tr w:rsidR="00655B9B" w:rsidRPr="007368AE" w:rsidTr="000A1F9F">
        <w:trPr>
          <w:trHeight w:val="806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案件所在</w:t>
            </w:r>
          </w:p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诉讼阶段</w:t>
            </w:r>
          </w:p>
        </w:tc>
        <w:tc>
          <w:tcPr>
            <w:tcW w:w="7032" w:type="dxa"/>
            <w:vAlign w:val="center"/>
          </w:tcPr>
          <w:p w:rsidR="00655B9B" w:rsidRPr="008665A4" w:rsidRDefault="00655B9B" w:rsidP="000A1F9F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  <w:u w:val="single"/>
              </w:rPr>
              <w:t xml:space="preserve">    </w:t>
            </w:r>
            <w:r w:rsidRPr="007368AE">
              <w:rPr>
                <w:rFonts w:eastAsia="楷体_GB2312"/>
                <w:sz w:val="28"/>
                <w:szCs w:val="28"/>
                <w:u w:val="single"/>
              </w:rPr>
              <w:t xml:space="preserve">   </w:t>
            </w:r>
            <w:r w:rsidRPr="008665A4">
              <w:rPr>
                <w:rFonts w:eastAsia="楷体_GB2312" w:hint="eastAsia"/>
                <w:sz w:val="28"/>
                <w:szCs w:val="28"/>
              </w:rPr>
              <w:t>（</w:t>
            </w:r>
            <w:r w:rsidRPr="008665A4">
              <w:rPr>
                <w:rFonts w:eastAsia="仿宋_GB2312"/>
                <w:sz w:val="28"/>
                <w:szCs w:val="28"/>
              </w:rPr>
              <w:t>侦查</w:t>
            </w:r>
            <w:r w:rsidRPr="008665A4">
              <w:rPr>
                <w:rFonts w:eastAsia="仿宋_GB2312" w:hint="eastAsia"/>
                <w:sz w:val="28"/>
                <w:szCs w:val="28"/>
              </w:rPr>
              <w:t>阶段、</w:t>
            </w:r>
            <w:r w:rsidRPr="008665A4">
              <w:rPr>
                <w:rFonts w:eastAsia="仿宋_GB2312"/>
                <w:sz w:val="28"/>
                <w:szCs w:val="28"/>
              </w:rPr>
              <w:t>审查起诉</w:t>
            </w:r>
            <w:r w:rsidRPr="008665A4">
              <w:rPr>
                <w:rFonts w:eastAsia="仿宋_GB2312" w:hint="eastAsia"/>
                <w:sz w:val="28"/>
                <w:szCs w:val="28"/>
              </w:rPr>
              <w:t>阶段、法院审理阶段</w:t>
            </w:r>
            <w:r w:rsidRPr="008665A4">
              <w:rPr>
                <w:rFonts w:eastAsia="楷体_GB2312" w:hint="eastAsia"/>
                <w:sz w:val="28"/>
                <w:szCs w:val="28"/>
              </w:rPr>
              <w:t>）</w:t>
            </w:r>
          </w:p>
          <w:p w:rsidR="00655B9B" w:rsidRPr="008665A4" w:rsidRDefault="00655B9B" w:rsidP="000A1F9F">
            <w:pPr>
              <w:spacing w:line="480" w:lineRule="exact"/>
              <w:rPr>
                <w:rFonts w:eastAsia="仿宋_GB2312"/>
                <w:spacing w:val="-8"/>
                <w:sz w:val="28"/>
                <w:szCs w:val="28"/>
              </w:rPr>
            </w:pPr>
            <w:r w:rsidRPr="008665A4">
              <w:rPr>
                <w:rFonts w:eastAsia="仿宋_GB2312"/>
                <w:spacing w:val="-8"/>
                <w:sz w:val="28"/>
                <w:szCs w:val="28"/>
              </w:rPr>
              <w:t>（若在法院审理阶段，请注明该案系一审、二审或者再审）</w:t>
            </w:r>
          </w:p>
        </w:tc>
      </w:tr>
      <w:tr w:rsidR="00655B9B" w:rsidRPr="007368AE" w:rsidTr="000A1F9F">
        <w:trPr>
          <w:trHeight w:val="488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办案机关名称</w:t>
            </w:r>
          </w:p>
        </w:tc>
        <w:tc>
          <w:tcPr>
            <w:tcW w:w="7032" w:type="dxa"/>
            <w:vAlign w:val="center"/>
          </w:tcPr>
          <w:p w:rsidR="00655B9B" w:rsidRPr="007368AE" w:rsidRDefault="00655B9B" w:rsidP="000A1F9F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55B9B" w:rsidRPr="007368AE" w:rsidTr="000A1F9F">
        <w:trPr>
          <w:trHeight w:val="488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庭审日期</w:t>
            </w:r>
          </w:p>
        </w:tc>
        <w:tc>
          <w:tcPr>
            <w:tcW w:w="7032" w:type="dxa"/>
            <w:vAlign w:val="center"/>
          </w:tcPr>
          <w:p w:rsidR="00655B9B" w:rsidRPr="007368AE" w:rsidRDefault="00655B9B" w:rsidP="000A1F9F">
            <w:pPr>
              <w:spacing w:line="480" w:lineRule="exact"/>
              <w:rPr>
                <w:rFonts w:eastAsia="楷体_GB2312"/>
                <w:szCs w:val="32"/>
              </w:rPr>
            </w:pPr>
          </w:p>
        </w:tc>
      </w:tr>
      <w:tr w:rsidR="00655B9B" w:rsidRPr="007368AE" w:rsidTr="000A1F9F">
        <w:trPr>
          <w:trHeight w:val="488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接受委托日期</w:t>
            </w:r>
          </w:p>
        </w:tc>
        <w:tc>
          <w:tcPr>
            <w:tcW w:w="7032" w:type="dxa"/>
            <w:vAlign w:val="center"/>
          </w:tcPr>
          <w:p w:rsidR="00655B9B" w:rsidRPr="007368AE" w:rsidRDefault="00655B9B" w:rsidP="000A1F9F">
            <w:pPr>
              <w:spacing w:line="480" w:lineRule="exact"/>
              <w:rPr>
                <w:rFonts w:eastAsia="楷体_GB2312"/>
                <w:szCs w:val="32"/>
              </w:rPr>
            </w:pPr>
          </w:p>
        </w:tc>
      </w:tr>
      <w:tr w:rsidR="00655B9B" w:rsidRPr="007368AE" w:rsidTr="000A1F9F">
        <w:trPr>
          <w:trHeight w:val="1066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报备主送</w:t>
            </w:r>
          </w:p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单位名称</w:t>
            </w:r>
          </w:p>
        </w:tc>
        <w:tc>
          <w:tcPr>
            <w:tcW w:w="7032" w:type="dxa"/>
            <w:vAlign w:val="center"/>
          </w:tcPr>
          <w:p w:rsidR="00655B9B" w:rsidRDefault="00655B9B" w:rsidP="000A1F9F">
            <w:pPr>
              <w:spacing w:line="480" w:lineRule="exact"/>
              <w:rPr>
                <w:rFonts w:eastAsia="仿宋_GB2312"/>
                <w:sz w:val="28"/>
                <w:szCs w:val="28"/>
                <w:u w:val="single"/>
              </w:rPr>
            </w:pPr>
            <w:r w:rsidRPr="007368AE">
              <w:rPr>
                <w:rFonts w:eastAsia="仿宋_GB2312"/>
                <w:sz w:val="28"/>
                <w:szCs w:val="28"/>
              </w:rPr>
              <w:t>根据要求，该案应向本律师事务所所在地的</w:t>
            </w:r>
            <w:r w:rsidRPr="007368AE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 w:rsidRPr="007368AE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</w:t>
            </w:r>
            <w:r w:rsidRPr="007368AE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</w:p>
          <w:p w:rsidR="00655B9B" w:rsidRPr="007368AE" w:rsidRDefault="00655B9B" w:rsidP="000A1F9F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</w:t>
            </w:r>
            <w:r w:rsidRPr="007368AE">
              <w:rPr>
                <w:rFonts w:eastAsia="仿宋_GB2312"/>
                <w:sz w:val="28"/>
                <w:szCs w:val="28"/>
              </w:rPr>
              <w:t>司法局、</w:t>
            </w:r>
            <w:r w:rsidRPr="007368AE"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>六安市律师协会</w:t>
            </w:r>
            <w:r w:rsidRPr="007368AE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 w:rsidRPr="007368AE">
              <w:rPr>
                <w:rFonts w:eastAsia="仿宋_GB2312"/>
                <w:sz w:val="28"/>
                <w:szCs w:val="28"/>
              </w:rPr>
              <w:t>律师协会报备。</w:t>
            </w:r>
          </w:p>
        </w:tc>
      </w:tr>
      <w:tr w:rsidR="00655B9B" w:rsidRPr="007368AE" w:rsidTr="000A1F9F">
        <w:trPr>
          <w:trHeight w:val="1836"/>
          <w:jc w:val="center"/>
        </w:trPr>
        <w:tc>
          <w:tcPr>
            <w:tcW w:w="1901" w:type="dxa"/>
            <w:vAlign w:val="center"/>
          </w:tcPr>
          <w:p w:rsidR="00655B9B" w:rsidRPr="007368AE" w:rsidRDefault="00655B9B" w:rsidP="000A1F9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368AE">
              <w:rPr>
                <w:rFonts w:eastAsia="楷体_GB2312"/>
                <w:sz w:val="28"/>
                <w:szCs w:val="28"/>
              </w:rPr>
              <w:t>案情简介</w:t>
            </w:r>
          </w:p>
        </w:tc>
        <w:tc>
          <w:tcPr>
            <w:tcW w:w="7032" w:type="dxa"/>
            <w:vAlign w:val="center"/>
          </w:tcPr>
          <w:p w:rsidR="00655B9B" w:rsidRPr="006A7D2E" w:rsidRDefault="00655B9B" w:rsidP="000A1F9F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655B9B" w:rsidRPr="007368AE" w:rsidRDefault="00655B9B" w:rsidP="00655B9B">
      <w:pPr>
        <w:spacing w:line="440" w:lineRule="exact"/>
        <w:rPr>
          <w:rFonts w:eastAsia="楷体_GB2312"/>
          <w:sz w:val="28"/>
          <w:szCs w:val="28"/>
        </w:rPr>
      </w:pPr>
      <w:r w:rsidRPr="007368AE">
        <w:rPr>
          <w:rFonts w:eastAsia="楷体_GB2312"/>
          <w:sz w:val="28"/>
          <w:szCs w:val="28"/>
        </w:rPr>
        <w:t>填报人：</w:t>
      </w:r>
      <w:r w:rsidRPr="007368AE">
        <w:rPr>
          <w:rFonts w:eastAsia="楷体_GB2312"/>
          <w:sz w:val="28"/>
          <w:szCs w:val="28"/>
        </w:rPr>
        <w:t xml:space="preserve">              </w:t>
      </w:r>
      <w:r w:rsidRPr="007368AE">
        <w:rPr>
          <w:rFonts w:eastAsia="楷体_GB2312"/>
          <w:sz w:val="28"/>
          <w:szCs w:val="28"/>
        </w:rPr>
        <w:t>审核人：</w:t>
      </w:r>
      <w:r>
        <w:rPr>
          <w:rFonts w:eastAsia="楷体_GB2312" w:hint="eastAsia"/>
          <w:sz w:val="28"/>
          <w:szCs w:val="28"/>
        </w:rPr>
        <w:t xml:space="preserve"> </w:t>
      </w:r>
      <w:r w:rsidRPr="007368AE">
        <w:rPr>
          <w:rFonts w:eastAsia="楷体_GB2312"/>
          <w:sz w:val="28"/>
          <w:szCs w:val="28"/>
        </w:rPr>
        <w:t xml:space="preserve"> </w:t>
      </w:r>
    </w:p>
    <w:p w:rsidR="00AD476E" w:rsidRPr="00655B9B" w:rsidRDefault="00AD476E" w:rsidP="00655B9B">
      <w:pPr>
        <w:spacing w:line="440" w:lineRule="exact"/>
        <w:jc w:val="left"/>
        <w:rPr>
          <w:rFonts w:eastAsia="仿宋_GB2312"/>
          <w:sz w:val="28"/>
          <w:szCs w:val="28"/>
        </w:rPr>
      </w:pPr>
    </w:p>
    <w:sectPr w:rsidR="00AD476E" w:rsidRPr="00655B9B" w:rsidSect="00AD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ED" w:rsidRDefault="001718ED" w:rsidP="00E629F1">
      <w:r>
        <w:separator/>
      </w:r>
    </w:p>
  </w:endnote>
  <w:endnote w:type="continuationSeparator" w:id="0">
    <w:p w:rsidR="001718ED" w:rsidRDefault="001718ED" w:rsidP="00E6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ED" w:rsidRDefault="001718ED" w:rsidP="00E629F1">
      <w:r>
        <w:separator/>
      </w:r>
    </w:p>
  </w:footnote>
  <w:footnote w:type="continuationSeparator" w:id="0">
    <w:p w:rsidR="001718ED" w:rsidRDefault="001718ED" w:rsidP="00E62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B9B"/>
    <w:rsid w:val="00013818"/>
    <w:rsid w:val="001718ED"/>
    <w:rsid w:val="00655B9B"/>
    <w:rsid w:val="00AD476E"/>
    <w:rsid w:val="00E6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B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9F1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9F1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2019-04-09T01:24:00Z</dcterms:created>
  <dcterms:modified xsi:type="dcterms:W3CDTF">2019-04-09T01:26:00Z</dcterms:modified>
</cp:coreProperties>
</file>